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4E" w:rsidRDefault="004E4B4E" w:rsidP="0017394E">
      <w:pPr>
        <w:tabs>
          <w:tab w:val="left" w:pos="8280"/>
        </w:tabs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5063C">
        <w:rPr>
          <w:rFonts w:hint="cs"/>
          <w:sz w:val="36"/>
          <w:rtl/>
        </w:rPr>
        <w:t xml:space="preserve"> </w:t>
      </w:r>
      <w:r w:rsidR="0017394E">
        <w:rPr>
          <w:rFonts w:asciiTheme="majorBidi" w:hAnsiTheme="majorBidi" w:cstheme="majorBidi"/>
          <w:b/>
          <w:bCs/>
          <w:sz w:val="28"/>
          <w:szCs w:val="28"/>
        </w:rPr>
        <w:t xml:space="preserve"> Name: Dr. </w:t>
      </w:r>
      <w:proofErr w:type="spellStart"/>
      <w:r w:rsidR="0017394E">
        <w:rPr>
          <w:rFonts w:asciiTheme="majorBidi" w:hAnsiTheme="majorBidi" w:cstheme="majorBidi"/>
          <w:b/>
          <w:bCs/>
          <w:sz w:val="28"/>
          <w:szCs w:val="28"/>
        </w:rPr>
        <w:t>Farooq</w:t>
      </w:r>
      <w:proofErr w:type="spellEnd"/>
      <w:r w:rsidR="0017394E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proofErr w:type="gramStart"/>
      <w:r w:rsidR="0017394E">
        <w:rPr>
          <w:rFonts w:asciiTheme="majorBidi" w:hAnsiTheme="majorBidi" w:cstheme="majorBidi"/>
          <w:b/>
          <w:bCs/>
          <w:sz w:val="28"/>
          <w:szCs w:val="28"/>
        </w:rPr>
        <w:t>Ahmad  Mir</w:t>
      </w:r>
      <w:proofErr w:type="gramEnd"/>
      <w:r w:rsidR="0017394E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E- Mail: </w:t>
      </w:r>
      <w:hyperlink r:id="rId4" w:history="1">
        <w:r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drfarooqqasmi@gmail.com</w:t>
        </w:r>
      </w:hyperlink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Cell: 9797295005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Profession: Assistant professor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Department of Arabic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Kupwara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Campus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University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of  Kashmir</w:t>
      </w:r>
      <w:proofErr w:type="gramEnd"/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Qualifications: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1.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Ph.D</w:t>
      </w:r>
      <w:proofErr w:type="spellEnd"/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2. M.A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3.NET</w:t>
      </w:r>
      <w:proofErr w:type="gramEnd"/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Date of appointment: 2015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Date of joining: 20-06-2015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Participation in Different Courses and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</w:rPr>
        <w:t>Programmes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</w:rPr>
        <w:t>: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1. </w:t>
      </w:r>
      <w:r>
        <w:rPr>
          <w:rFonts w:asciiTheme="majorBidi" w:hAnsiTheme="majorBidi" w:cstheme="majorBidi"/>
          <w:sz w:val="28"/>
          <w:szCs w:val="28"/>
        </w:rPr>
        <w:t xml:space="preserve">Attended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Special Induction Training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Programme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for one month at UGC- Human </w:t>
      </w:r>
      <w:proofErr w:type="spellStart"/>
      <w:r>
        <w:rPr>
          <w:rFonts w:asciiTheme="majorBidi" w:hAnsiTheme="majorBidi" w:cstheme="majorBidi"/>
          <w:sz w:val="28"/>
          <w:szCs w:val="28"/>
        </w:rPr>
        <w:t>Resourse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Development Centre, University of Kashmir from 30-06 2015 to 31-07-2015.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2.</w:t>
      </w:r>
      <w:r>
        <w:rPr>
          <w:rFonts w:asciiTheme="majorBidi" w:hAnsiTheme="majorBidi" w:cstheme="majorBidi"/>
          <w:sz w:val="28"/>
          <w:szCs w:val="28"/>
        </w:rPr>
        <w:t xml:space="preserve"> Attended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Special Induction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programme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for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three weeks at  UGC- Human </w:t>
      </w:r>
      <w:proofErr w:type="spellStart"/>
      <w:r>
        <w:rPr>
          <w:rFonts w:asciiTheme="majorBidi" w:hAnsiTheme="majorBidi" w:cstheme="majorBidi"/>
          <w:sz w:val="28"/>
          <w:szCs w:val="28"/>
        </w:rPr>
        <w:t>Resurse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Development Centre,  University of Kashmir From 01-08-2015 to 22-08-2015.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3. </w:t>
      </w:r>
      <w:r>
        <w:rPr>
          <w:rFonts w:asciiTheme="majorBidi" w:hAnsiTheme="majorBidi" w:cstheme="majorBidi"/>
          <w:sz w:val="28"/>
          <w:szCs w:val="28"/>
        </w:rPr>
        <w:t>Worked in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Departmental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Library  in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Department of Arabic</w:t>
      </w:r>
      <w:r>
        <w:rPr>
          <w:rFonts w:asciiTheme="majorBidi" w:hAnsiTheme="majorBidi" w:cstheme="majorBidi"/>
          <w:sz w:val="28"/>
          <w:szCs w:val="28"/>
        </w:rPr>
        <w:t>, University of Kashmir.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gramStart"/>
      <w:r>
        <w:rPr>
          <w:rFonts w:asciiTheme="majorBidi" w:hAnsiTheme="majorBidi" w:cstheme="majorBidi"/>
          <w:sz w:val="28"/>
          <w:szCs w:val="28"/>
        </w:rPr>
        <w:t>Attended  four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week </w:t>
      </w:r>
      <w:r>
        <w:rPr>
          <w:rFonts w:asciiTheme="majorBidi" w:hAnsiTheme="majorBidi" w:cstheme="majorBidi"/>
          <w:b/>
          <w:bCs/>
          <w:sz w:val="28"/>
          <w:szCs w:val="28"/>
        </w:rPr>
        <w:t>69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. General Orientation Course </w:t>
      </w:r>
      <w:r>
        <w:rPr>
          <w:rFonts w:asciiTheme="majorBidi" w:hAnsiTheme="majorBidi" w:cstheme="majorBidi"/>
          <w:sz w:val="28"/>
          <w:szCs w:val="28"/>
        </w:rPr>
        <w:t>conducted from 05-11-2015 to 04-12-2015.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. participated in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Al -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Haj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Pk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Kunju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 Sahib Memorial  International   Webinar Series 2020-2021on “ An Exploration  of Arabic Literature on Resistance &amp; Exile” </w:t>
      </w:r>
      <w:r>
        <w:rPr>
          <w:rFonts w:asciiTheme="majorBidi" w:hAnsiTheme="majorBidi" w:cstheme="majorBidi"/>
          <w:sz w:val="28"/>
          <w:szCs w:val="28"/>
        </w:rPr>
        <w:t xml:space="preserve">Organized by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Department of Arabic &amp; IQAC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Milad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-e –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Sherief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Memorial College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Kayamkulam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in Collaboration with  Kerala State Higher  Education  on 2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nd</w:t>
      </w:r>
      <w:r>
        <w:rPr>
          <w:rFonts w:asciiTheme="majorBidi" w:hAnsiTheme="majorBidi" w:cstheme="majorBidi"/>
          <w:b/>
          <w:bCs/>
          <w:sz w:val="28"/>
          <w:szCs w:val="28"/>
        </w:rPr>
        <w:t>. September 2020.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6.</w:t>
      </w:r>
      <w:r>
        <w:rPr>
          <w:rFonts w:asciiTheme="majorBidi" w:hAnsiTheme="majorBidi" w:cstheme="majorBidi"/>
          <w:sz w:val="28"/>
          <w:szCs w:val="28"/>
        </w:rPr>
        <w:t xml:space="preserve"> Participated in the –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On-line Interdisciplinary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Subject  Refresher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Course in Oriental Studies ( Arabic / Arab Culture/ Islamic History/ Kashmiri/Persian/Sunni Theology/Urdu/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Quranic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Studies) </w:t>
      </w:r>
      <w:r>
        <w:rPr>
          <w:rFonts w:asciiTheme="majorBidi" w:hAnsiTheme="majorBidi" w:cstheme="majorBidi"/>
          <w:sz w:val="28"/>
          <w:szCs w:val="28"/>
        </w:rPr>
        <w:t xml:space="preserve">Organized by Human </w:t>
      </w:r>
      <w:proofErr w:type="spellStart"/>
      <w:r>
        <w:rPr>
          <w:rFonts w:asciiTheme="majorBidi" w:hAnsiTheme="majorBidi" w:cstheme="majorBidi"/>
          <w:sz w:val="28"/>
          <w:szCs w:val="28"/>
        </w:rPr>
        <w:t>Resourse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Development Centre, </w:t>
      </w:r>
      <w:r>
        <w:rPr>
          <w:rFonts w:asciiTheme="majorBidi" w:hAnsiTheme="majorBidi" w:cstheme="majorBidi"/>
          <w:b/>
          <w:bCs/>
          <w:sz w:val="28"/>
          <w:szCs w:val="28"/>
        </w:rPr>
        <w:t>Aligarh Muslim University,  Aligarh and obtained Grade ‘ A’.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7. Assistant Editor</w:t>
      </w:r>
      <w:r>
        <w:rPr>
          <w:rFonts w:asciiTheme="majorBidi" w:hAnsiTheme="majorBidi" w:cstheme="majorBidi"/>
          <w:sz w:val="28"/>
          <w:szCs w:val="28"/>
        </w:rPr>
        <w:t xml:space="preserve"> of Arabic Journal </w:t>
      </w:r>
      <w:r>
        <w:rPr>
          <w:rFonts w:asciiTheme="majorBidi" w:hAnsiTheme="majorBidi" w:cstheme="majorBidi"/>
          <w:b/>
          <w:bCs/>
          <w:sz w:val="28"/>
          <w:szCs w:val="28"/>
        </w:rPr>
        <w:t>AL-TILMEEZ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,  ISSN2394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>-6628</w:t>
      </w:r>
      <w:r>
        <w:rPr>
          <w:rFonts w:asciiTheme="majorBidi" w:hAnsiTheme="majorBidi" w:cstheme="majorBidi"/>
          <w:sz w:val="28"/>
          <w:szCs w:val="28"/>
        </w:rPr>
        <w:t xml:space="preserve">, Publisher Govt. of  Jammu &amp;Kashmir  (UT). Higher </w:t>
      </w:r>
      <w:proofErr w:type="gramStart"/>
      <w:r>
        <w:rPr>
          <w:rFonts w:asciiTheme="majorBidi" w:hAnsiTheme="majorBidi" w:cstheme="majorBidi"/>
          <w:sz w:val="28"/>
          <w:szCs w:val="28"/>
        </w:rPr>
        <w:t>Education  Department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Publications: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 A publication Titled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عبد الرحمن منيف فى ضوء انتاجاته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الأدبية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was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published in the Journal of Arabic Studies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مجلة الدراسات العربية، مجلة علمية أدبية ثقافية سنوية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Published by : Post- Graduate Department of Arabic , University of Kashmir, Srinagar- 190006, ISSN2231-1912,  Dec. 2015.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* A publication Titled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السرد المباشر فى الروايات التاريخية لنجيب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محفوظ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was</w:t>
      </w:r>
      <w:proofErr w:type="gramEnd"/>
      <w:r>
        <w:rPr>
          <w:rFonts w:asciiTheme="majorBidi" w:hAnsiTheme="majorBidi" w:cstheme="majorBidi"/>
          <w:sz w:val="28"/>
          <w:szCs w:val="28"/>
          <w:lang w:bidi="ar-EG"/>
        </w:rPr>
        <w:t xml:space="preserve"> published in the Journal of Arabic Studies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مجلة الدراسات العربية، مجلة علمية أدبية ثقافية سنوية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published by: Post- Graduate Department of Arabic,  University of Kashmir , Srinagar- 190006, ISSN2231-1912, Dec. 2016.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* A publication Titled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العلامة محمد أنور شاه الكشميرى محدثا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ً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was</w:t>
      </w:r>
      <w:proofErr w:type="gramEnd"/>
      <w:r>
        <w:rPr>
          <w:rFonts w:asciiTheme="majorBidi" w:hAnsiTheme="majorBidi" w:cstheme="majorBidi"/>
          <w:sz w:val="28"/>
          <w:szCs w:val="28"/>
          <w:lang w:bidi="ar-EG"/>
        </w:rPr>
        <w:t xml:space="preserve"> published in the Arabic Journal AL- TILMEEZ , 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مجلة التلميذ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Published by 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Nadavic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Cultural Centre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Panthachok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 Srinagar 191101, ISSN2394-6628, in 2017.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* All relevant documents are attached.</w:t>
      </w:r>
    </w:p>
    <w:p w:rsidR="0017394E" w:rsidRDefault="0017394E" w:rsidP="0017394E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17394E" w:rsidRDefault="00A013DF" w:rsidP="0017394E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Dr. </w:t>
      </w:r>
      <w:proofErr w:type="spellStart"/>
      <w:r>
        <w:rPr>
          <w:rFonts w:asciiTheme="majorBidi" w:hAnsiTheme="majorBidi" w:cstheme="majorBidi"/>
          <w:sz w:val="28"/>
          <w:szCs w:val="28"/>
        </w:rPr>
        <w:t>F</w:t>
      </w:r>
      <w:r w:rsidR="0017394E">
        <w:rPr>
          <w:rFonts w:asciiTheme="majorBidi" w:hAnsiTheme="majorBidi" w:cstheme="majorBidi"/>
          <w:sz w:val="28"/>
          <w:szCs w:val="28"/>
        </w:rPr>
        <w:t>arooq</w:t>
      </w:r>
      <w:proofErr w:type="spellEnd"/>
      <w:r w:rsidR="0017394E">
        <w:rPr>
          <w:rFonts w:asciiTheme="majorBidi" w:hAnsiTheme="majorBidi" w:cstheme="majorBidi"/>
          <w:sz w:val="28"/>
          <w:szCs w:val="28"/>
        </w:rPr>
        <w:t xml:space="preserve"> Ahmad Mir</w:t>
      </w:r>
    </w:p>
    <w:p w:rsidR="0017394E" w:rsidRDefault="0017394E" w:rsidP="0017394E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Assistant professor </w:t>
      </w:r>
    </w:p>
    <w:p w:rsidR="0017394E" w:rsidRDefault="0017394E" w:rsidP="0017394E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Department of Arabic</w:t>
      </w:r>
    </w:p>
    <w:p w:rsidR="0017394E" w:rsidRDefault="0017394E" w:rsidP="0017394E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Kupwara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Campus</w:t>
      </w:r>
    </w:p>
    <w:p w:rsidR="0017394E" w:rsidRDefault="0017394E" w:rsidP="0017394E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University </w:t>
      </w:r>
      <w:proofErr w:type="gramStart"/>
      <w:r>
        <w:rPr>
          <w:rFonts w:asciiTheme="majorBidi" w:hAnsiTheme="majorBidi" w:cstheme="majorBidi"/>
          <w:sz w:val="28"/>
          <w:szCs w:val="28"/>
        </w:rPr>
        <w:t>of  Kashmir</w:t>
      </w:r>
      <w:proofErr w:type="gramEnd"/>
    </w:p>
    <w:p w:rsidR="004E4B4E" w:rsidRPr="00C5063C" w:rsidRDefault="004E4B4E" w:rsidP="00C5063C">
      <w:pPr>
        <w:rPr>
          <w:szCs w:val="36"/>
        </w:rPr>
      </w:pPr>
    </w:p>
    <w:sectPr w:rsidR="004E4B4E" w:rsidRPr="00C5063C" w:rsidSect="00F76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011FC"/>
    <w:rsid w:val="0017394E"/>
    <w:rsid w:val="001A0526"/>
    <w:rsid w:val="002836D1"/>
    <w:rsid w:val="004E4B4E"/>
    <w:rsid w:val="006B2420"/>
    <w:rsid w:val="007F4E4A"/>
    <w:rsid w:val="00A013DF"/>
    <w:rsid w:val="00C5063C"/>
    <w:rsid w:val="00DC673B"/>
    <w:rsid w:val="00F011FC"/>
    <w:rsid w:val="00F7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39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farooqqasm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FAROOQ QASIMI</dc:creator>
  <cp:keywords/>
  <dc:description/>
  <cp:lastModifiedBy>FAROOQ QASIMI</cp:lastModifiedBy>
  <cp:revision>9</cp:revision>
  <dcterms:created xsi:type="dcterms:W3CDTF">2025-08-14T09:27:00Z</dcterms:created>
  <dcterms:modified xsi:type="dcterms:W3CDTF">2025-09-10T16:10:00Z</dcterms:modified>
</cp:coreProperties>
</file>